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01" w:rsidRDefault="00806669" w:rsidP="002F0401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</w:p>
    <w:p w:rsidR="002F0401" w:rsidRPr="002F0401" w:rsidRDefault="00806669" w:rsidP="002F0401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User\Desktop\план методической работы 2018-19 год отскани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методической работы 2018-19 год отскани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6ED" w:rsidRDefault="007716ED" w:rsidP="002F0401">
      <w:pPr>
        <w:pStyle w:val="a3"/>
        <w:jc w:val="right"/>
        <w:rPr>
          <w:rFonts w:ascii="Times New Roman" w:hAnsi="Times New Roman" w:cs="Times New Roman"/>
        </w:rPr>
      </w:pPr>
    </w:p>
    <w:p w:rsidR="002F0401" w:rsidRPr="002F0401" w:rsidRDefault="002F0401" w:rsidP="002F0401">
      <w:pPr>
        <w:pStyle w:val="a3"/>
        <w:jc w:val="right"/>
        <w:rPr>
          <w:rFonts w:ascii="Times New Roman" w:hAnsi="Times New Roman" w:cs="Times New Roman"/>
        </w:rPr>
      </w:pPr>
    </w:p>
    <w:tbl>
      <w:tblPr>
        <w:tblpPr w:leftFromText="180" w:rightFromText="180" w:vertAnchor="text" w:tblpX="-971" w:tblpY="766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7"/>
        <w:gridCol w:w="3266"/>
        <w:gridCol w:w="1970"/>
        <w:gridCol w:w="1823"/>
        <w:gridCol w:w="2554"/>
      </w:tblGrid>
      <w:tr w:rsidR="00434438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660C0F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344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на республиканские этапы   конкурсов «Лучшая методическая разработка по детскому движению», «Конкурс Авторских Программ»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«ЦДТ»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2018 г.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по работе с ДОО и ШУС</w:t>
            </w:r>
          </w:p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ДОО</w:t>
            </w:r>
          </w:p>
        </w:tc>
      </w:tr>
      <w:tr w:rsidR="00434438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660C0F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344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педагогов- организаторов и руководителей ДОО «Практика совершенствования сетевого взаимодействия ДОО в рамках РДШ»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, 2018г.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работе с ДОО и ШУС </w:t>
            </w:r>
          </w:p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А.Г.(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о МАОУ «СОШ №2»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урлат)</w:t>
            </w:r>
          </w:p>
        </w:tc>
      </w:tr>
      <w:tr w:rsidR="00434438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660C0F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344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34438">
              <w:rPr>
                <w:rFonts w:ascii="Times New Roman" w:hAnsi="Times New Roman" w:cs="Times New Roman"/>
                <w:sz w:val="24"/>
                <w:szCs w:val="24"/>
              </w:rPr>
              <w:t xml:space="preserve">  Обучающий семинар  районного  методического объединения педагогов-организаторов «Вопросы организации ученического самоуправления» в рамках подготовки к республиканскому конкурсу «СОК. Стань одной командой!» - «Ещё раз о детском движении»</w:t>
            </w:r>
            <w:r w:rsidRPr="00C733E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Pr="00DA6AD1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438" w:rsidRDefault="00434438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работе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ДОО и ШУС</w:t>
            </w:r>
          </w:p>
          <w:p w:rsidR="00C152FD" w:rsidRPr="00DA6AD1" w:rsidRDefault="00C152FD" w:rsidP="004344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 организаторы- финалисты конкурса «СОК»</w:t>
            </w: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152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педагогов- организаторов и руководителей ДОО и ШУС на тему: «Методическая поддержка руководителей ДОО в оформлении документации деятельности детских общественных объединений и органов школьного самоуправления»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54CDE">
              <w:rPr>
                <w:rFonts w:ascii="Times New Roman" w:hAnsi="Times New Roman" w:cs="Times New Roman"/>
                <w:sz w:val="24"/>
                <w:szCs w:val="24"/>
              </w:rPr>
              <w:t xml:space="preserve">АОУ «СОШ №2» г. Нурлат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154CDE" w:rsidRDefault="00154CDE" w:rsidP="00C152F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2019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CDE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работе с ДОО и ШУС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 </w:t>
            </w:r>
          </w:p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C152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ДОО и ШУС МАОУ «СОШ №2» г. Нурлат Салахова А.Г. </w:t>
            </w: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152FD" w:rsidRPr="00DA6A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педагогов- организаторов</w:t>
            </w:r>
          </w:p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34438">
              <w:rPr>
                <w:rFonts w:ascii="Times New Roman" w:hAnsi="Times New Roman" w:cs="Times New Roman"/>
                <w:sz w:val="24"/>
                <w:szCs w:val="24"/>
              </w:rPr>
              <w:t>«Формирование личности с активной жизненной позицией в рамках реализации Стратегии развития воспитания обучающихся в Республике Татарстан на 2015 – 2025 годы»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2019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45F" w:rsidRDefault="00C152FD" w:rsidP="00F464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Куратор по работе с ДОО и ШУС</w:t>
            </w:r>
          </w:p>
          <w:p w:rsidR="00C152FD" w:rsidRDefault="00F4645F" w:rsidP="00F464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П-О МБОУ «Стар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4645F" w:rsidRDefault="00F4645F" w:rsidP="00F464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Трифонова Н.Г.</w:t>
            </w:r>
          </w:p>
          <w:p w:rsidR="00660C0F" w:rsidRPr="00DA6AD1" w:rsidRDefault="00660C0F" w:rsidP="00F464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П-о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Мамыковская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Чекмарёва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Н.Д.</w:t>
            </w: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152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 республиканского конкурса профессионального мастерства кадров сферы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воспитания и дополнительного образования «Воспитать человека» (номинация «Педагог- организатор»</w:t>
            </w:r>
            <w:proofErr w:type="gramEnd"/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 </w:t>
            </w:r>
            <w:r w:rsidR="007716E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716ED" w:rsidRPr="00DA6AD1" w:rsidRDefault="007716E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2019-03-28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работе с ДОО и ШУС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 </w:t>
            </w:r>
          </w:p>
          <w:p w:rsidR="00F4645F" w:rsidRDefault="00F4645F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республиканского этапа конкурса «Воспитать человека»</w:t>
            </w:r>
          </w:p>
          <w:p w:rsidR="00F4645F" w:rsidRPr="00DA6AD1" w:rsidRDefault="00F4645F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 </w:t>
            </w: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C152FD" w:rsidRPr="00DA6A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Районный сем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инар педагогов- организаторов «Развитие деятельности школьных редакций и информационной площадки ДОО в соц. сетях</w:t>
            </w: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2019</w:t>
            </w: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Куратор по работе с ДОО и ШУС</w:t>
            </w:r>
          </w:p>
          <w:p w:rsidR="00F4645F" w:rsidRDefault="00F4645F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МБОУ «СОШ №8»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660C0F" w:rsidRDefault="00660C0F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П-о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Озерская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Кайзер И.Н.</w:t>
            </w:r>
          </w:p>
          <w:p w:rsidR="00F4645F" w:rsidRDefault="00F4645F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2FD" w:rsidRPr="00DA6AD1" w:rsidRDefault="00C152FD" w:rsidP="00C152F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152FD" w:rsidRPr="00DA6A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Направление  педагогов на курсы повышения квалификации по направлению «Детское движение»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РЦВР, КФУ, ГАОУ ДПО ИРО РТ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C152FD" w:rsidP="00C152F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4C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Районный семинар руководителей ДОО и ШУС «Подведение итогов деятельности ДОО и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МБУ ДО «ЦДТ»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2019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Куратор по работе с ДОО и ШУС</w:t>
            </w:r>
          </w:p>
        </w:tc>
      </w:tr>
      <w:tr w:rsidR="00C152FD" w:rsidRPr="00DA6AD1" w:rsidTr="00A94793">
        <w:trPr>
          <w:trHeight w:val="36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154CDE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152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Отбор лучших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педагогов- организаторов  на республиканский конкурс Грантов «Лучший работник сферы воспитания и дополнительного образования»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«ЦДТ»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 июнь 2019 г.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2FD" w:rsidRPr="00DA6AD1" w:rsidRDefault="00C152FD" w:rsidP="00C152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AD1">
              <w:rPr>
                <w:rFonts w:ascii="Times New Roman" w:hAnsi="Times New Roman" w:cs="Times New Roman"/>
                <w:sz w:val="24"/>
                <w:szCs w:val="24"/>
              </w:rPr>
              <w:t>Куратор по работе с ДОО и ШУС</w:t>
            </w:r>
          </w:p>
        </w:tc>
      </w:tr>
    </w:tbl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Pr="00DA6AD1" w:rsidRDefault="001F338C" w:rsidP="00DA6AD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38C" w:rsidRDefault="001F338C" w:rsidP="001F338C"/>
    <w:p w:rsidR="001F338C" w:rsidRDefault="001F338C" w:rsidP="001F338C"/>
    <w:p w:rsidR="001F338C" w:rsidRDefault="001F338C" w:rsidP="001F33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38C" w:rsidRPr="001F338C" w:rsidRDefault="001F338C" w:rsidP="001F338C">
      <w:pPr>
        <w:pStyle w:val="a3"/>
      </w:pPr>
    </w:p>
    <w:sectPr w:rsidR="001F338C" w:rsidRPr="001F338C" w:rsidSect="00EB3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38C"/>
    <w:rsid w:val="001206C7"/>
    <w:rsid w:val="00154CDE"/>
    <w:rsid w:val="00177164"/>
    <w:rsid w:val="001F338C"/>
    <w:rsid w:val="00206905"/>
    <w:rsid w:val="00213330"/>
    <w:rsid w:val="002A39F9"/>
    <w:rsid w:val="002F0401"/>
    <w:rsid w:val="00355CE8"/>
    <w:rsid w:val="00362685"/>
    <w:rsid w:val="0038555E"/>
    <w:rsid w:val="00434438"/>
    <w:rsid w:val="00435D94"/>
    <w:rsid w:val="005079E2"/>
    <w:rsid w:val="006153FA"/>
    <w:rsid w:val="00644714"/>
    <w:rsid w:val="00660C0F"/>
    <w:rsid w:val="0073480C"/>
    <w:rsid w:val="007716ED"/>
    <w:rsid w:val="007A3DBC"/>
    <w:rsid w:val="00806669"/>
    <w:rsid w:val="008D408F"/>
    <w:rsid w:val="0091690A"/>
    <w:rsid w:val="00974244"/>
    <w:rsid w:val="00A94793"/>
    <w:rsid w:val="00AC4C28"/>
    <w:rsid w:val="00B7651D"/>
    <w:rsid w:val="00BA27E6"/>
    <w:rsid w:val="00C152FD"/>
    <w:rsid w:val="00C268F7"/>
    <w:rsid w:val="00D622E5"/>
    <w:rsid w:val="00DA1B56"/>
    <w:rsid w:val="00DA2928"/>
    <w:rsid w:val="00DA6AD1"/>
    <w:rsid w:val="00E1412E"/>
    <w:rsid w:val="00E441F8"/>
    <w:rsid w:val="00EB3DD9"/>
    <w:rsid w:val="00F46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338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06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6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9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4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12</cp:revision>
  <cp:lastPrinted>2019-03-28T14:02:00Z</cp:lastPrinted>
  <dcterms:created xsi:type="dcterms:W3CDTF">2017-09-26T11:28:00Z</dcterms:created>
  <dcterms:modified xsi:type="dcterms:W3CDTF">2019-03-28T14:08:00Z</dcterms:modified>
</cp:coreProperties>
</file>